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23" w:rsidRPr="004D1C23" w:rsidRDefault="004D1C23" w:rsidP="004D1C23">
      <w:pPr>
        <w:spacing w:after="0" w:line="240" w:lineRule="auto"/>
        <w:jc w:val="center"/>
        <w:rPr>
          <w:rFonts w:ascii="Times New Roman" w:eastAsia="Times New Roman" w:hAnsi="Times New Roman" w:cs="Times New Roman"/>
          <w:sz w:val="24"/>
          <w:szCs w:val="24"/>
        </w:rPr>
      </w:pPr>
      <w:r w:rsidRPr="004D1C23">
        <w:rPr>
          <w:rFonts w:ascii="Arial" w:eastAsia="Times New Roman" w:hAnsi="Arial" w:cs="Arial"/>
          <w:color w:val="000000"/>
          <w:sz w:val="48"/>
          <w:szCs w:val="48"/>
        </w:rPr>
        <w:t>CKMS Summer Math Challenge</w:t>
      </w:r>
    </w:p>
    <w:p w:rsidR="004D1C23" w:rsidRPr="004D1C23" w:rsidRDefault="004D1C23" w:rsidP="004D1C23">
      <w:pPr>
        <w:spacing w:after="0" w:line="240" w:lineRule="auto"/>
        <w:jc w:val="center"/>
        <w:rPr>
          <w:rFonts w:ascii="Times New Roman" w:eastAsia="Times New Roman" w:hAnsi="Times New Roman" w:cs="Times New Roman"/>
          <w:sz w:val="24"/>
          <w:szCs w:val="24"/>
        </w:rPr>
      </w:pPr>
      <w:r w:rsidRPr="004D1C23">
        <w:rPr>
          <w:rFonts w:ascii="Arial" w:eastAsia="Times New Roman" w:hAnsi="Arial" w:cs="Arial"/>
          <w:noProof/>
          <w:color w:val="000000"/>
          <w:sz w:val="60"/>
          <w:szCs w:val="60"/>
          <w:bdr w:val="none" w:sz="0" w:space="0" w:color="auto" w:frame="1"/>
        </w:rPr>
        <w:drawing>
          <wp:inline distT="0" distB="0" distL="0" distR="0">
            <wp:extent cx="2381250" cy="1352550"/>
            <wp:effectExtent l="0" t="0" r="0" b="0"/>
            <wp:docPr id="1" name="Picture 1" descr="https://lh5.googleusercontent.com/VD1cLS4_jALkVFHv3wAqL_twgb4gbOFcW4QUHK8F-NC2dZLKGFENKttAVRnhI0h_6k1EWvYHLDqxoMUR2ecNs0IT6f0GZJ2nnc9n3RnyO0MkCreRSyebgTk-afbmY1CICZwTNN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VD1cLS4_jALkVFHv3wAqL_twgb4gbOFcW4QUHK8F-NC2dZLKGFENKttAVRnhI0h_6k1EWvYHLDqxoMUR2ecNs0IT6f0GZJ2nnc9n3RnyO0MkCreRSyebgTk-afbmY1CICZwTNNL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352550"/>
                    </a:xfrm>
                    <a:prstGeom prst="rect">
                      <a:avLst/>
                    </a:prstGeom>
                    <a:noFill/>
                    <a:ln>
                      <a:noFill/>
                    </a:ln>
                  </pic:spPr>
                </pic:pic>
              </a:graphicData>
            </a:graphic>
          </wp:inline>
        </w:drawing>
      </w:r>
    </w:p>
    <w:p w:rsidR="004D1C23" w:rsidRDefault="004D1C23" w:rsidP="004D1C23">
      <w:pPr>
        <w:spacing w:after="0" w:line="240" w:lineRule="auto"/>
        <w:rPr>
          <w:rFonts w:ascii="Arial" w:eastAsia="Times New Roman" w:hAnsi="Arial" w:cs="Arial"/>
          <w:color w:val="000000"/>
          <w:sz w:val="28"/>
          <w:szCs w:val="28"/>
        </w:rPr>
      </w:pPr>
      <w:r w:rsidRPr="004D1C23">
        <w:rPr>
          <w:rFonts w:ascii="Arial" w:eastAsia="Times New Roman" w:hAnsi="Arial" w:cs="Arial"/>
          <w:color w:val="000000"/>
          <w:sz w:val="28"/>
          <w:szCs w:val="28"/>
        </w:rPr>
        <w:t>Dear Amazing Mathematicians,</w:t>
      </w:r>
    </w:p>
    <w:p w:rsidR="004D1C23" w:rsidRPr="004D1C23" w:rsidRDefault="004D1C23" w:rsidP="004D1C23">
      <w:pPr>
        <w:spacing w:after="0" w:line="240" w:lineRule="auto"/>
        <w:rPr>
          <w:rFonts w:ascii="Times New Roman" w:eastAsia="Times New Roman" w:hAnsi="Times New Roman" w:cs="Times New Roman"/>
          <w:sz w:val="24"/>
          <w:szCs w:val="24"/>
        </w:rPr>
      </w:pPr>
    </w:p>
    <w:p w:rsidR="004D1C23" w:rsidRDefault="004D1C23" w:rsidP="004D1C23">
      <w:pPr>
        <w:spacing w:after="0" w:line="240" w:lineRule="auto"/>
        <w:rPr>
          <w:rFonts w:ascii="Arial" w:eastAsia="Times New Roman" w:hAnsi="Arial" w:cs="Arial"/>
          <w:color w:val="000000"/>
          <w:sz w:val="28"/>
          <w:szCs w:val="28"/>
        </w:rPr>
      </w:pPr>
      <w:r w:rsidRPr="004D1C23">
        <w:rPr>
          <w:rFonts w:ascii="Arial" w:eastAsia="Times New Roman" w:hAnsi="Arial" w:cs="Arial"/>
          <w:color w:val="000000"/>
          <w:sz w:val="28"/>
          <w:szCs w:val="28"/>
        </w:rPr>
        <w:tab/>
        <w:t xml:space="preserve">You have wowed us with your math thinking all year and we hope you will continue to grow your math brains this summer through the </w:t>
      </w:r>
      <w:proofErr w:type="spellStart"/>
      <w:r w:rsidRPr="004D1C23">
        <w:rPr>
          <w:rFonts w:ascii="Arial" w:eastAsia="Times New Roman" w:hAnsi="Arial" w:cs="Arial"/>
          <w:color w:val="000000"/>
          <w:sz w:val="28"/>
          <w:szCs w:val="28"/>
        </w:rPr>
        <w:t>Dreambox</w:t>
      </w:r>
      <w:proofErr w:type="spellEnd"/>
      <w:r w:rsidRPr="004D1C23">
        <w:rPr>
          <w:rFonts w:ascii="Arial" w:eastAsia="Times New Roman" w:hAnsi="Arial" w:cs="Arial"/>
          <w:color w:val="000000"/>
          <w:sz w:val="28"/>
          <w:szCs w:val="28"/>
        </w:rPr>
        <w:t xml:space="preserve"> Olympics!  </w:t>
      </w:r>
    </w:p>
    <w:p w:rsidR="004D1C23" w:rsidRPr="004D1C23" w:rsidRDefault="004D1C23" w:rsidP="004D1C23">
      <w:pPr>
        <w:spacing w:after="0" w:line="240" w:lineRule="auto"/>
        <w:rPr>
          <w:rFonts w:ascii="Times New Roman" w:eastAsia="Times New Roman" w:hAnsi="Times New Roman" w:cs="Times New Roman"/>
          <w:sz w:val="24"/>
          <w:szCs w:val="24"/>
        </w:rPr>
      </w:pPr>
    </w:p>
    <w:p w:rsidR="004D1C23" w:rsidRDefault="004D1C23" w:rsidP="004D1C23">
      <w:pPr>
        <w:spacing w:after="0" w:line="240" w:lineRule="auto"/>
        <w:ind w:firstLine="720"/>
        <w:rPr>
          <w:rFonts w:ascii="Arial" w:eastAsia="Times New Roman" w:hAnsi="Arial" w:cs="Arial"/>
          <w:color w:val="000000"/>
          <w:sz w:val="28"/>
          <w:szCs w:val="28"/>
        </w:rPr>
      </w:pPr>
      <w:r w:rsidRPr="004D1C23">
        <w:rPr>
          <w:rFonts w:ascii="Arial" w:eastAsia="Times New Roman" w:hAnsi="Arial" w:cs="Arial"/>
          <w:color w:val="000000"/>
          <w:sz w:val="28"/>
          <w:szCs w:val="28"/>
        </w:rPr>
        <w:t xml:space="preserve">The </w:t>
      </w:r>
      <w:proofErr w:type="spellStart"/>
      <w:r w:rsidRPr="004D1C23">
        <w:rPr>
          <w:rFonts w:ascii="Arial" w:eastAsia="Times New Roman" w:hAnsi="Arial" w:cs="Arial"/>
          <w:color w:val="000000"/>
          <w:sz w:val="28"/>
          <w:szCs w:val="28"/>
        </w:rPr>
        <w:t>Dreambox</w:t>
      </w:r>
      <w:proofErr w:type="spellEnd"/>
      <w:r w:rsidRPr="004D1C23">
        <w:rPr>
          <w:rFonts w:ascii="Arial" w:eastAsia="Times New Roman" w:hAnsi="Arial" w:cs="Arial"/>
          <w:color w:val="000000"/>
          <w:sz w:val="28"/>
          <w:szCs w:val="28"/>
        </w:rPr>
        <w:t xml:space="preserve"> Olympics will begin on June 15th and will end on August 21st.  You will complete as many lessons as you can over the 10 weeks.  If you wish, you can keep track of your lessons on the attached recording sheet.  You don’t need to turn in your recording sheet, it’s just for you to keep track and reach your goal!</w:t>
      </w:r>
    </w:p>
    <w:p w:rsidR="004D1C23" w:rsidRPr="004D1C23" w:rsidRDefault="004D1C23" w:rsidP="004D1C23">
      <w:pPr>
        <w:spacing w:after="0" w:line="240" w:lineRule="auto"/>
        <w:ind w:firstLine="720"/>
        <w:rPr>
          <w:rFonts w:ascii="Times New Roman" w:eastAsia="Times New Roman" w:hAnsi="Times New Roman" w:cs="Times New Roman"/>
          <w:sz w:val="24"/>
          <w:szCs w:val="24"/>
        </w:rPr>
      </w:pPr>
      <w:bookmarkStart w:id="0" w:name="_GoBack"/>
      <w:bookmarkEnd w:id="0"/>
    </w:p>
    <w:p w:rsidR="004D1C23" w:rsidRPr="004D1C23" w:rsidRDefault="004D1C23" w:rsidP="004D1C23">
      <w:pPr>
        <w:spacing w:after="0" w:line="240" w:lineRule="auto"/>
        <w:ind w:firstLine="720"/>
        <w:rPr>
          <w:rFonts w:ascii="Times New Roman" w:eastAsia="Times New Roman" w:hAnsi="Times New Roman" w:cs="Times New Roman"/>
          <w:sz w:val="24"/>
          <w:szCs w:val="24"/>
        </w:rPr>
      </w:pPr>
      <w:r w:rsidRPr="004D1C23">
        <w:rPr>
          <w:rFonts w:ascii="Arial" w:eastAsia="Times New Roman" w:hAnsi="Arial" w:cs="Arial"/>
          <w:color w:val="000000"/>
          <w:sz w:val="28"/>
          <w:szCs w:val="28"/>
        </w:rPr>
        <w:t xml:space="preserve">Gold, Silver and Bronze medals will be awarded depending on how many levels you complete.  You will be following the chart below based on what grade you were in </w:t>
      </w:r>
      <w:r w:rsidRPr="004D1C23">
        <w:rPr>
          <w:rFonts w:ascii="Arial" w:eastAsia="Times New Roman" w:hAnsi="Arial" w:cs="Arial"/>
          <w:b/>
          <w:bCs/>
          <w:color w:val="000000"/>
          <w:sz w:val="28"/>
          <w:szCs w:val="28"/>
        </w:rPr>
        <w:t>THIS</w:t>
      </w:r>
      <w:r w:rsidRPr="004D1C23">
        <w:rPr>
          <w:rFonts w:ascii="Arial" w:eastAsia="Times New Roman" w:hAnsi="Arial" w:cs="Arial"/>
          <w:color w:val="000000"/>
          <w:sz w:val="28"/>
          <w:szCs w:val="28"/>
        </w:rPr>
        <w:t xml:space="preserve"> (2019/2020) school year!</w:t>
      </w:r>
    </w:p>
    <w:p w:rsidR="004D1C23" w:rsidRDefault="004D1C23" w:rsidP="004D1C23">
      <w:pPr>
        <w:spacing w:after="0" w:line="240" w:lineRule="auto"/>
        <w:rPr>
          <w:rFonts w:ascii="Times New Roman" w:eastAsia="Times New Roman" w:hAnsi="Times New Roman" w:cs="Times New Roman"/>
          <w:sz w:val="24"/>
          <w:szCs w:val="24"/>
        </w:rPr>
      </w:pPr>
    </w:p>
    <w:p w:rsidR="004D1C23" w:rsidRDefault="004D1C23" w:rsidP="004D1C23">
      <w:pPr>
        <w:spacing w:after="0" w:line="240" w:lineRule="auto"/>
        <w:rPr>
          <w:rFonts w:ascii="Times New Roman" w:eastAsia="Times New Roman" w:hAnsi="Times New Roman" w:cs="Times New Roman"/>
          <w:sz w:val="24"/>
          <w:szCs w:val="24"/>
        </w:rPr>
      </w:pPr>
    </w:p>
    <w:p w:rsidR="004D1C23" w:rsidRPr="004D1C23" w:rsidRDefault="004D1C23" w:rsidP="004D1C23">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613"/>
        <w:gridCol w:w="3067"/>
        <w:gridCol w:w="1613"/>
        <w:gridCol w:w="3067"/>
      </w:tblGrid>
      <w:tr w:rsidR="004D1C23" w:rsidRPr="004D1C23" w:rsidTr="004D1C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jc w:val="center"/>
              <w:rPr>
                <w:rFonts w:ascii="Times New Roman" w:eastAsia="Times New Roman" w:hAnsi="Times New Roman" w:cs="Times New Roman"/>
                <w:sz w:val="24"/>
                <w:szCs w:val="24"/>
              </w:rPr>
            </w:pPr>
            <w:r w:rsidRPr="004D1C23">
              <w:rPr>
                <w:rFonts w:ascii="Arial" w:eastAsia="Times New Roman" w:hAnsi="Arial" w:cs="Arial"/>
                <w:b/>
                <w:bCs/>
                <w:color w:val="000000"/>
                <w:sz w:val="36"/>
                <w:szCs w:val="36"/>
              </w:rPr>
              <w:t>K-2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0000FF"/>
                <w:sz w:val="28"/>
                <w:szCs w:val="28"/>
              </w:rPr>
              <w:t>Levels Needed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jc w:val="center"/>
              <w:rPr>
                <w:rFonts w:ascii="Times New Roman" w:eastAsia="Times New Roman" w:hAnsi="Times New Roman" w:cs="Times New Roman"/>
                <w:sz w:val="24"/>
                <w:szCs w:val="24"/>
              </w:rPr>
            </w:pPr>
            <w:r w:rsidRPr="004D1C23">
              <w:rPr>
                <w:rFonts w:ascii="Arial" w:eastAsia="Times New Roman" w:hAnsi="Arial" w:cs="Arial"/>
                <w:b/>
                <w:bCs/>
                <w:color w:val="000000"/>
                <w:sz w:val="36"/>
                <w:szCs w:val="36"/>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0000FF"/>
                <w:sz w:val="28"/>
                <w:szCs w:val="28"/>
              </w:rPr>
              <w:t>Levels Needed</w:t>
            </w:r>
          </w:p>
        </w:tc>
      </w:tr>
      <w:tr w:rsidR="004D1C23" w:rsidRPr="004D1C23" w:rsidTr="004D1C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F1C232"/>
                <w:sz w:val="28"/>
                <w:szCs w:val="28"/>
              </w:rPr>
              <w:t>Gold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000000"/>
                <w:sz w:val="28"/>
                <w:szCs w:val="28"/>
              </w:rPr>
              <w:t>50 or more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F1C232"/>
                <w:sz w:val="28"/>
                <w:szCs w:val="28"/>
              </w:rPr>
              <w:t>Gold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000000"/>
                <w:sz w:val="28"/>
                <w:szCs w:val="28"/>
              </w:rPr>
              <w:t>70 or more</w:t>
            </w:r>
          </w:p>
        </w:tc>
      </w:tr>
      <w:tr w:rsidR="004D1C23" w:rsidRPr="004D1C23" w:rsidTr="004D1C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B7B7B7"/>
                <w:sz w:val="28"/>
                <w:szCs w:val="28"/>
              </w:rPr>
              <w:t>Silver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000000"/>
                <w:sz w:val="28"/>
                <w:szCs w:val="28"/>
              </w:rPr>
              <w:t>35-49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B7B7B7"/>
                <w:sz w:val="28"/>
                <w:szCs w:val="28"/>
              </w:rPr>
              <w:t>Silver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000000"/>
                <w:sz w:val="28"/>
                <w:szCs w:val="28"/>
              </w:rPr>
              <w:t>50-69</w:t>
            </w:r>
          </w:p>
        </w:tc>
      </w:tr>
      <w:tr w:rsidR="004D1C23" w:rsidRPr="004D1C23" w:rsidTr="004D1C2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783F04"/>
                <w:sz w:val="28"/>
                <w:szCs w:val="28"/>
              </w:rPr>
              <w:t>Bronze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000000"/>
                <w:sz w:val="28"/>
                <w:szCs w:val="28"/>
              </w:rPr>
              <w:t>20-34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783F04"/>
                <w:sz w:val="28"/>
                <w:szCs w:val="28"/>
              </w:rPr>
              <w:t>Bronze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D1C23" w:rsidRPr="004D1C23" w:rsidRDefault="004D1C23" w:rsidP="004D1C23">
            <w:pPr>
              <w:spacing w:after="0" w:line="240" w:lineRule="auto"/>
              <w:rPr>
                <w:rFonts w:ascii="Times New Roman" w:eastAsia="Times New Roman" w:hAnsi="Times New Roman" w:cs="Times New Roman"/>
                <w:sz w:val="24"/>
                <w:szCs w:val="24"/>
              </w:rPr>
            </w:pPr>
            <w:r w:rsidRPr="004D1C23">
              <w:rPr>
                <w:rFonts w:ascii="Arial" w:eastAsia="Times New Roman" w:hAnsi="Arial" w:cs="Arial"/>
                <w:color w:val="000000"/>
                <w:sz w:val="28"/>
                <w:szCs w:val="28"/>
              </w:rPr>
              <w:t>30-49</w:t>
            </w:r>
          </w:p>
        </w:tc>
      </w:tr>
    </w:tbl>
    <w:p w:rsidR="004D1C23" w:rsidRPr="004D1C23" w:rsidRDefault="004D1C23" w:rsidP="004D1C23">
      <w:pPr>
        <w:spacing w:after="0" w:line="240" w:lineRule="auto"/>
        <w:rPr>
          <w:rFonts w:ascii="Times New Roman" w:eastAsia="Times New Roman" w:hAnsi="Times New Roman" w:cs="Times New Roman"/>
          <w:sz w:val="24"/>
          <w:szCs w:val="24"/>
        </w:rPr>
      </w:pPr>
    </w:p>
    <w:p w:rsidR="004D1C23" w:rsidRDefault="004D1C23" w:rsidP="004D1C23">
      <w:pPr>
        <w:spacing w:after="0" w:line="240" w:lineRule="auto"/>
        <w:jc w:val="center"/>
        <w:rPr>
          <w:rFonts w:ascii="Arial" w:eastAsia="Times New Roman" w:hAnsi="Arial" w:cs="Arial"/>
          <w:color w:val="000000"/>
          <w:sz w:val="48"/>
          <w:szCs w:val="48"/>
        </w:rPr>
      </w:pPr>
    </w:p>
    <w:p w:rsidR="004D1C23" w:rsidRPr="004D1C23" w:rsidRDefault="004D1C23" w:rsidP="004D1C23">
      <w:pPr>
        <w:spacing w:after="0" w:line="240" w:lineRule="auto"/>
        <w:jc w:val="center"/>
        <w:rPr>
          <w:rFonts w:ascii="Times New Roman" w:eastAsia="Times New Roman" w:hAnsi="Times New Roman" w:cs="Times New Roman"/>
          <w:sz w:val="24"/>
          <w:szCs w:val="24"/>
        </w:rPr>
      </w:pPr>
      <w:r w:rsidRPr="004D1C23">
        <w:rPr>
          <w:rFonts w:ascii="Arial" w:eastAsia="Times New Roman" w:hAnsi="Arial" w:cs="Arial"/>
          <w:color w:val="000000"/>
          <w:sz w:val="48"/>
          <w:szCs w:val="48"/>
        </w:rPr>
        <w:t>Aim high!  Work hard!  REACH FOR THE GOLD!!!!!</w:t>
      </w:r>
    </w:p>
    <w:p w:rsidR="00BA0F92" w:rsidRDefault="00BA0F92"/>
    <w:sectPr w:rsidR="00BA0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23"/>
    <w:rsid w:val="004D1C23"/>
    <w:rsid w:val="00BA0F92"/>
    <w:rsid w:val="00CF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DE7F"/>
  <w15:chartTrackingRefBased/>
  <w15:docId w15:val="{22E519D5-F057-42D8-9482-672CFC44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C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D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2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Groton Board Of Education</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Dauphinais</dc:creator>
  <cp:keywords/>
  <dc:description/>
  <cp:lastModifiedBy>Christine Dauphinais</cp:lastModifiedBy>
  <cp:revision>1</cp:revision>
  <dcterms:created xsi:type="dcterms:W3CDTF">2020-06-15T21:08:00Z</dcterms:created>
  <dcterms:modified xsi:type="dcterms:W3CDTF">2020-06-15T21:09:00Z</dcterms:modified>
</cp:coreProperties>
</file>